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69C2C">
      <w:pPr>
        <w:pStyle w:val="3"/>
        <w:bidi w:val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附件1：功能需求</w:t>
      </w:r>
    </w:p>
    <w:p w14:paraId="2C656A9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医务科对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“病历AI质控系统”的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功能需求</w:t>
      </w:r>
    </w:p>
    <w:p w14:paraId="7CBAF88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为全面提升我院病历内涵质量，落实医疗质量安全核心制度，解决当前病历质控覆盖面不足、效率低下、专业深度受限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无法统计相关指标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等突出问题，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经院党委会审议，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引入病历AI质控系统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立项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。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现医务科就系统功能需求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如下：</w:t>
      </w:r>
    </w:p>
    <w:p w14:paraId="1BE595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一、病历AI质控系统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总体要求</w:t>
      </w:r>
    </w:p>
    <w:p w14:paraId="409A9358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textAlignment w:val="auto"/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全量质控</w:t>
      </w:r>
    </w:p>
    <w:p w14:paraId="00C1B7D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对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住院病历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运行及归档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、病案首页、门诊病历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实现100%智能监控，消除质控盲区。</w:t>
      </w:r>
    </w:p>
    <w:p w14:paraId="0617C71F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textAlignment w:val="auto"/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首页质量</w:t>
      </w: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源头质控</w:t>
      </w:r>
    </w:p>
    <w:p w14:paraId="66720CE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在临床医生填写首页时，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实时校验诊断与手术操作的选择逻辑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，自动提示主要诊断/主要手术的合理性，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提示缺项及逻辑关系错误等，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从源头提升首页质量，为国考、等级评审及DIP正确入组提供保障。</w:t>
      </w:r>
    </w:p>
    <w:p w14:paraId="7A9B276C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textAlignment w:val="auto"/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事前提醒、事中干预</w:t>
      </w: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提前消除隐患</w:t>
      </w:r>
    </w:p>
    <w:p w14:paraId="0767F32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在门诊、住院等各类病历书写过程中实时监测缺陷并推送提醒，对重大缺陷实施保存卡控、提交卡控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提前消除部分医疗隐患。</w:t>
      </w:r>
    </w:p>
    <w:p w14:paraId="4E83EBCE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textAlignment w:val="auto"/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事后分析</w:t>
      </w: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指标统计</w:t>
      </w:r>
    </w:p>
    <w:p w14:paraId="0158841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提供多维度质量分析报表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，包含所有国家要求的病案管理指标及相关核心制度指标，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支撑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质控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精细化管理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及增加国考、等级医院评审指标的准确性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。</w:t>
      </w:r>
    </w:p>
    <w:p w14:paraId="496EF63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2FAC87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、系统核心功能需求</w:t>
      </w:r>
    </w:p>
    <w:p w14:paraId="60BDAE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（一）临床医生前端提醒功能</w:t>
      </w:r>
    </w:p>
    <w:p w14:paraId="04966E7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医疗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文书缺陷实时监测与提示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69B26A7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缺陷重要性排序及修改建议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262E1FF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甲乙级病历自动预测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27E3252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缺陷修改后自动复检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127FB8F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对入院记录、首次病程、日常病程和手术相关记录的完整性、一致性、合规性提醒。</w:t>
      </w:r>
    </w:p>
    <w:p w14:paraId="7AB4503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逾期病历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手机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推送、弹窗提醒及详情展示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1C13672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对相关知情同意书、会诊记录进行完整性、一致性、合规性提醒。</w:t>
      </w:r>
    </w:p>
    <w:p w14:paraId="534A736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重大缺陷文书保存卡控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5B297BA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重大缺陷病历提交卡控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3F2F32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Style w:val="9"/>
          <w:rFonts w:hint="eastAsia" w:ascii="仿宋_GB2312" w:hAnsi="仿宋_GB2312" w:eastAsia="仿宋_GB2312" w:cs="仿宋_GB2312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（二）运行中病历质控功能</w:t>
      </w:r>
    </w:p>
    <w:p w14:paraId="7943458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在院病历智能评分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5039923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入院记录/手术记录/首次病程记录特征检索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226C09A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低分病历自动抽检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048F21F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专项问题审查及报表导出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332A24C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运行病历AI智能质检（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诊疗规范性性提醒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7E8793C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病历全文浏览及缺陷定位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0476996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控人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员抽查工作统计与留痕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0F2266C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运行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病历浏览，可查看当前患者的病历详情，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包含：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病案首页、首程记录、入院记录、日常病程、手术相关、出院记录等；支持在病历浏览页面显示质检出的病历问题列表，点击问题可以快速定位到病历文书的缺陷之处。</w:t>
      </w:r>
    </w:p>
    <w:p w14:paraId="31EBC3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Style w:val="9"/>
          <w:rFonts w:hint="eastAsia" w:ascii="仿宋_GB2312" w:hAnsi="仿宋_GB2312" w:eastAsia="仿宋_GB2312" w:cs="仿宋_GB2312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（三）终末病历质控功能</w:t>
      </w:r>
    </w:p>
    <w:p w14:paraId="08EFB74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出院待归档病历监测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5B4BAD9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逾期病历警示、推送设定、时间计算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64A5C11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逾期归档报表导出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7DB0D1B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病案收录查询与待收录病历同步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7BABE7F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科级质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任务清单、审查确认与催办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5618C18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归档病历院级审查、评分核查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42595BD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复检病历提醒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14FFE28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批量审查确认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5FD39C9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专项问题追踪及通报名单导出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35A3B98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质检问题明细、扣分理由导出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09BFE47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病历特征筛选（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高费用、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死亡、输血、危重、三四级手术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危急值处置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等）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29F3A4C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三级质控管理：科室质控组、质控科、病案室，针对不同权限配置，事后质检功能实现对本科室及全院进行质检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6F9F1F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Style w:val="9"/>
          <w:rFonts w:hint="eastAsia" w:ascii="仿宋_GB2312" w:hAnsi="仿宋_GB2312" w:eastAsia="仿宋_GB2312" w:cs="仿宋_GB2312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（四）病案首页质控功能</w:t>
      </w:r>
    </w:p>
    <w:p w14:paraId="24E62F4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首页完整性/操作校验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：自动识别必填项缺失、逻辑矛盾（如性别与诊断不符、年龄与诊断不符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离院方式与疾病转归不符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等）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49C5E15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主诊断</w:t>
      </w: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和主手术</w:t>
      </w: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选择合理性校验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根据入院记录、出院记录、手术记录等智能判断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主诊断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和主手术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选择是否符合规范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，判断</w:t>
      </w: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主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要手术选择是否匹配主要诊断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提示疑似错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75FEA43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病案首页一致性质检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：病案首页数据与病历中入院记录、出院记录、手术记录的一致性质量控制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191CEE0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首页质控报表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：按科室、医生生成首页填写质量（主要诊断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主手术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选择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正确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率等）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56C1F8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Style w:val="9"/>
          <w:rFonts w:hint="eastAsia" w:ascii="仿宋_GB2312" w:hAnsi="仿宋_GB2312" w:eastAsia="仿宋_GB2312" w:cs="仿宋_GB2312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（五）门诊病历质控功能</w:t>
      </w:r>
    </w:p>
    <w:p w14:paraId="1003409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门诊病历完整性校验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：自动识别主诉、现病史、体格检查、初步诊断、处理意见等关键要素缺失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259E593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门诊病历及时性质控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：记录书写时间，超时未完成自动提醒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2A4D07A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门诊</w:t>
      </w: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病历</w:t>
      </w: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事后质控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：通过多个维度进行病历筛选，包含但不限于：就诊时间，就诊科室，就诊卡号，病人姓名，病人证件号，接诊医师，诊断等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089F387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门诊质控统计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：门诊病历统计图表功能，根据日、周、月、季度、年度等不用时间维度，统计医院门诊病历情况，及病历问题数量情况，以图表形式展现。统计界面中，科室、医师能联动。</w:t>
      </w:r>
    </w:p>
    <w:p w14:paraId="31755B6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5.</w:t>
      </w: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门诊病历抽检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：支持按科室、医生、时间范围抽查门诊病历质量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2AAE82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Style w:val="9"/>
          <w:rFonts w:hint="eastAsia" w:ascii="仿宋_GB2312" w:hAnsi="仿宋_GB2312" w:eastAsia="仿宋_GB2312" w:cs="仿宋_GB2312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（六）病历质量分析功能</w:t>
      </w:r>
    </w:p>
    <w:p w14:paraId="544D135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质检规则追踪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，单项质检点卡控。</w:t>
      </w:r>
    </w:p>
    <w:p w14:paraId="0759989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及时性风险监测（文书记录超时倒计时）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129C21E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全院病历缺陷分析（缺陷类型、科室、医生排名）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3195F12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绩效考核统计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5F63583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根据相应的质检结果生成单独的抗菌药物使用专项检查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表，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质控人员核查抗菌药物使用专项检查表时，能把检查意见通过驳回流程反馈给医生。</w:t>
      </w:r>
    </w:p>
    <w:p w14:paraId="71481CF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病历等级趋势、问题趋势图表展示（日/周/月/季度/年）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6410309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年度质控概况报表、各级质检报表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735B93C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病历统计报表下载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695ECB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Style w:val="9"/>
          <w:rFonts w:hint="eastAsia" w:ascii="仿宋_GB2312" w:hAnsi="仿宋_GB2312" w:eastAsia="仿宋_GB2312" w:cs="仿宋_GB2312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（七）职能部门管理功能</w:t>
      </w:r>
    </w:p>
    <w:p w14:paraId="0C21793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质检点创建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规则配置、算法识别、大模型创建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18E7925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质检规则启用/停用管理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0FCA497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运行病历/终末病历/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门诊病历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/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病案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首页评分表自定义配置</w:t>
      </w:r>
    </w:p>
    <w:p w14:paraId="1CDB89A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病历等级分数范围设定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66FEBC6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单否扣分逻辑设定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6043667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病历提交分数卡控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29FDAFA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病历缺陷保存/提交卡控配置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50DDF3B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卡控病历强制提交方式设定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46DCACA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病案逾期计算规则及节假日排班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7668006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归档病历抽查规则维护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  <w:bookmarkStart w:id="0" w:name="_GoBack"/>
      <w:bookmarkEnd w:id="0"/>
    </w:p>
    <w:p w14:paraId="045ED4E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4541E4D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7040" w:firstLineChars="2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2026年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</w:t>
      </w:r>
    </w:p>
    <w:sectPr>
      <w:pgSz w:w="11906" w:h="16838"/>
      <w:pgMar w:top="1440" w:right="1349" w:bottom="1327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84BE58"/>
    <w:multiLevelType w:val="singleLevel"/>
    <w:tmpl w:val="FE84BE5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637A3"/>
    <w:rsid w:val="07A331FF"/>
    <w:rsid w:val="0F145289"/>
    <w:rsid w:val="0F5A5680"/>
    <w:rsid w:val="119F747C"/>
    <w:rsid w:val="14436919"/>
    <w:rsid w:val="152165B6"/>
    <w:rsid w:val="158156D6"/>
    <w:rsid w:val="17FB27D0"/>
    <w:rsid w:val="19420680"/>
    <w:rsid w:val="19E2098A"/>
    <w:rsid w:val="1ABD7AA8"/>
    <w:rsid w:val="1AC3697F"/>
    <w:rsid w:val="1B7A37A3"/>
    <w:rsid w:val="1C8B6E63"/>
    <w:rsid w:val="1CF9549E"/>
    <w:rsid w:val="1DD13700"/>
    <w:rsid w:val="1F064A37"/>
    <w:rsid w:val="23DC0BC9"/>
    <w:rsid w:val="240E24B8"/>
    <w:rsid w:val="27B66EDD"/>
    <w:rsid w:val="2BAA0A31"/>
    <w:rsid w:val="2D696EFA"/>
    <w:rsid w:val="2EBD258D"/>
    <w:rsid w:val="2FA17818"/>
    <w:rsid w:val="345B5BB6"/>
    <w:rsid w:val="35663BF3"/>
    <w:rsid w:val="35B43C28"/>
    <w:rsid w:val="371649C0"/>
    <w:rsid w:val="376513F0"/>
    <w:rsid w:val="38D931D4"/>
    <w:rsid w:val="3D4C6491"/>
    <w:rsid w:val="40694356"/>
    <w:rsid w:val="430A3474"/>
    <w:rsid w:val="43B21B3C"/>
    <w:rsid w:val="44534666"/>
    <w:rsid w:val="465C2A22"/>
    <w:rsid w:val="48EC3548"/>
    <w:rsid w:val="49CC5A40"/>
    <w:rsid w:val="4D900AA0"/>
    <w:rsid w:val="5099030C"/>
    <w:rsid w:val="533B291C"/>
    <w:rsid w:val="551337A9"/>
    <w:rsid w:val="5672073A"/>
    <w:rsid w:val="574E07FB"/>
    <w:rsid w:val="57BA3AF2"/>
    <w:rsid w:val="587326BB"/>
    <w:rsid w:val="59BB457E"/>
    <w:rsid w:val="5C4E7981"/>
    <w:rsid w:val="5D137698"/>
    <w:rsid w:val="5D323FC2"/>
    <w:rsid w:val="60383463"/>
    <w:rsid w:val="608F7035"/>
    <w:rsid w:val="64A70E8F"/>
    <w:rsid w:val="67E91721"/>
    <w:rsid w:val="68927B8F"/>
    <w:rsid w:val="6A0E3F1F"/>
    <w:rsid w:val="6BF5328F"/>
    <w:rsid w:val="6C2A5A59"/>
    <w:rsid w:val="6EC802E2"/>
    <w:rsid w:val="6F3E05E1"/>
    <w:rsid w:val="6FEF4E8E"/>
    <w:rsid w:val="6FFD2810"/>
    <w:rsid w:val="70CD22D0"/>
    <w:rsid w:val="72121874"/>
    <w:rsid w:val="72917C65"/>
    <w:rsid w:val="73AF601C"/>
    <w:rsid w:val="74CD42AD"/>
    <w:rsid w:val="7D3B55DA"/>
    <w:rsid w:val="7E46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1826</Words>
  <Characters>1848</Characters>
  <Lines>0</Lines>
  <Paragraphs>0</Paragraphs>
  <TotalTime>20</TotalTime>
  <ScaleCrop>false</ScaleCrop>
  <LinksUpToDate>false</LinksUpToDate>
  <CharactersWithSpaces>1893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lenovo8888</dc:creator>
  <cp:lastModifiedBy>禄晨捷</cp:lastModifiedBy>
  <cp:lastPrinted>2026-05-19T02:39:00Z</cp:lastPrinted>
  <dcterms:modified xsi:type="dcterms:W3CDTF">2026-05-19T08:16:06Z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eyJoZGlkIjoiOWNiZjY0ZWNhNDE4NzllYWY1Y2FjNjE5Mzk5NGE4YjYiLCJ1c2VySWQiOiIxNDUxOTY0NzA1In0=</vt:lpwstr>
  </property>
  <property fmtid="{D5CDD505-2E9C-101B-9397-08002B2CF9AE}" pid="4" name="ICV">
    <vt:lpwstr>128418807B3941A9B8AAF2359DBD8901_12</vt:lpwstr>
  </property>
</Properties>
</file>