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黑体简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kern w:val="0"/>
          <w:sz w:val="32"/>
          <w:szCs w:val="32"/>
          <w:lang w:val="en-US" w:eastAsia="zh-CN"/>
        </w:rPr>
        <w:t>附件1：</w:t>
      </w:r>
    </w:p>
    <w:p>
      <w:pPr>
        <w:widowControl/>
        <w:spacing w:line="560" w:lineRule="exact"/>
        <w:jc w:val="center"/>
        <w:outlineLvl w:val="2"/>
        <w:rPr>
          <w:rFonts w:hint="default" w:ascii="Times New Roman" w:hAnsi="Times New Roman" w:eastAsia="方正小标宋简体" w:cs="Times New Roman"/>
          <w:bCs/>
          <w:color w:val="0D0D0D"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Cs/>
          <w:color w:val="0D0D0D"/>
          <w:kern w:val="0"/>
          <w:sz w:val="44"/>
          <w:szCs w:val="44"/>
          <w:lang w:eastAsia="zh-CN"/>
        </w:rPr>
        <w:t>湖南新天地保安服务有限公司</w:t>
      </w:r>
    </w:p>
    <w:p>
      <w:pPr>
        <w:widowControl/>
        <w:spacing w:line="560" w:lineRule="exact"/>
        <w:jc w:val="center"/>
        <w:outlineLvl w:val="2"/>
        <w:rPr>
          <w:rFonts w:hint="default" w:ascii="Times New Roman" w:hAnsi="Times New Roman" w:eastAsia="方正小标宋简体" w:cs="Times New Roman"/>
          <w:bCs/>
          <w:color w:val="0D0D0D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0D0D0D"/>
          <w:kern w:val="0"/>
          <w:sz w:val="44"/>
          <w:szCs w:val="44"/>
          <w:lang w:eastAsia="zh-CN"/>
        </w:rPr>
        <w:t>公开招聘</w:t>
      </w:r>
      <w:r>
        <w:rPr>
          <w:rFonts w:hint="default" w:ascii="Times New Roman" w:hAnsi="Times New Roman" w:eastAsia="方正小标宋简体" w:cs="Times New Roman"/>
          <w:bCs/>
          <w:color w:val="0D0D0D"/>
          <w:kern w:val="0"/>
          <w:sz w:val="44"/>
          <w:szCs w:val="44"/>
          <w:lang w:val="en-US" w:eastAsia="zh-CN"/>
        </w:rPr>
        <w:t>岗位及条件汇总表</w:t>
      </w:r>
    </w:p>
    <w:tbl>
      <w:tblPr>
        <w:tblStyle w:val="7"/>
        <w:tblpPr w:leftFromText="180" w:rightFromText="180" w:vertAnchor="text" w:horzAnchor="page" w:tblpX="1397" w:tblpY="313"/>
        <w:tblOverlap w:val="never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380"/>
        <w:gridCol w:w="900"/>
        <w:gridCol w:w="825"/>
        <w:gridCol w:w="4099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需求部门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人数要求</w:t>
            </w:r>
          </w:p>
        </w:tc>
        <w:tc>
          <w:tcPr>
            <w:tcW w:w="4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主要职责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</w:trPr>
        <w:tc>
          <w:tcPr>
            <w:tcW w:w="5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企业投资管理部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部长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0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中共党员；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年龄45周岁以下，本科及以上学历，经济学、金融学、数学、法律类等相关专业；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累计8年以上中大型企业战略、投资、董事会建设、运营调控、审计及法律等相关工作经验；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熟悉战略管理、投融资管理、财务管理、资本运营、审计及法律专业知识，具有高质量完成组织战略规划制定、投融资项目论证、实施及监督考核、产权管理、董事会建设、审计、运营调控、法律事务、招标投管理和集中采购的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具有较强的发现问题与解决问题、沟通协调及文字写作等综合能力，具有强烈的责任感、团队合作意识、保密意识和服务意识，具有良好的系统思维和全局观；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6.特别优秀的，可以适当放宽任职资格条件。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主持部门全面工作，主要负责公司中长期发展规划、战略管理、投资管理、产权管理、证券化管理、董事会建设、运营调控、审计、改革改制、法律事务、招投标管理和集中采购等方面工作。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7FFA5D"/>
    <w:multiLevelType w:val="singleLevel"/>
    <w:tmpl w:val="177FFA5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zBhYWZiOGI2ZDJkNDdhMTRiYjkwOWQ2NWI5ZWIifQ=="/>
  </w:docVars>
  <w:rsids>
    <w:rsidRoot w:val="606436E1"/>
    <w:rsid w:val="05731D4D"/>
    <w:rsid w:val="11720A4C"/>
    <w:rsid w:val="17F57451"/>
    <w:rsid w:val="2C3E3A67"/>
    <w:rsid w:val="2D361563"/>
    <w:rsid w:val="317757CC"/>
    <w:rsid w:val="3E0122E8"/>
    <w:rsid w:val="43673C6A"/>
    <w:rsid w:val="5AC61CCB"/>
    <w:rsid w:val="606436E1"/>
    <w:rsid w:val="6AFC225C"/>
    <w:rsid w:val="7E14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3">
    <w:name w:val="Date"/>
    <w:basedOn w:val="1"/>
    <w:next w:val="1"/>
    <w:uiPriority w:val="0"/>
    <w:pPr>
      <w:ind w:left="100" w:leftChars="2500"/>
    </w:pPr>
    <w:rPr>
      <w:rFonts w:ascii="Times New Roman" w:hAnsi="Times New Roman" w:eastAsia="楷体_GB2312" w:cs="Times New Roman"/>
      <w:sz w:val="28"/>
    </w:rPr>
  </w:style>
  <w:style w:type="paragraph" w:styleId="4">
    <w:name w:val="toc 1"/>
    <w:basedOn w:val="1"/>
    <w:next w:val="1"/>
    <w:uiPriority w:val="0"/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标题标宋"/>
    <w:basedOn w:val="1"/>
    <w:uiPriority w:val="0"/>
    <w:pPr>
      <w:jc w:val="center"/>
    </w:pPr>
    <w:rPr>
      <w:rFonts w:hint="eastAsia" w:ascii="方正小标宋简体" w:hAnsi="方正小标宋简体" w:eastAsia="方正小标宋简体" w:cs="方正小标宋简体"/>
      <w:sz w:val="32"/>
      <w:szCs w:val="40"/>
    </w:rPr>
  </w:style>
  <w:style w:type="paragraph" w:customStyle="1" w:styleId="10">
    <w:name w:val="正文 宋体"/>
    <w:basedOn w:val="1"/>
    <w:uiPriority w:val="0"/>
    <w:pPr>
      <w:ind w:firstLine="560" w:firstLineChars="200"/>
    </w:pPr>
    <w:rPr>
      <w:rFonts w:hint="eastAsia" w:ascii="宋体" w:hAnsi="宋体" w:eastAsia="宋体" w:cs="宋体"/>
      <w:sz w:val="32"/>
      <w:szCs w:val="36"/>
    </w:rPr>
  </w:style>
  <w:style w:type="paragraph" w:customStyle="1" w:styleId="11">
    <w:name w:val="样式（正文）"/>
    <w:basedOn w:val="1"/>
    <w:uiPriority w:val="0"/>
    <w:pPr>
      <w:spacing w:line="576" w:lineRule="exact"/>
      <w:ind w:firstLine="640" w:firstLineChars="200"/>
      <w:jc w:val="left"/>
    </w:pPr>
    <w:rPr>
      <w:rFonts w:eastAsia="方正仿宋简体"/>
      <w:sz w:val="32"/>
      <w:szCs w:val="32"/>
    </w:rPr>
  </w:style>
  <w:style w:type="paragraph" w:customStyle="1" w:styleId="12">
    <w:name w:val="标题发文正式"/>
    <w:basedOn w:val="1"/>
    <w:uiPriority w:val="0"/>
    <w:pPr>
      <w:spacing w:line="576" w:lineRule="exact"/>
      <w:jc w:val="center"/>
    </w:pPr>
    <w:rPr>
      <w:rFonts w:eastAsia="方正小标宋简体"/>
      <w:sz w:val="44"/>
      <w:szCs w:val="44"/>
    </w:rPr>
  </w:style>
  <w:style w:type="paragraph" w:customStyle="1" w:styleId="13">
    <w:name w:val="正文发文正式"/>
    <w:basedOn w:val="1"/>
    <w:uiPriority w:val="0"/>
    <w:pPr>
      <w:spacing w:line="576" w:lineRule="exact"/>
      <w:ind w:firstLine="640" w:firstLineChars="200"/>
      <w:jc w:val="left"/>
    </w:pPr>
    <w:rPr>
      <w:rFonts w:eastAsia="方正仿宋简体"/>
      <w:sz w:val="32"/>
      <w:szCs w:val="32"/>
    </w:rPr>
  </w:style>
  <w:style w:type="paragraph" w:customStyle="1" w:styleId="14">
    <w:name w:val="正文小标题正式发文"/>
    <w:basedOn w:val="1"/>
    <w:uiPriority w:val="0"/>
    <w:pPr>
      <w:spacing w:line="576" w:lineRule="exact"/>
      <w:ind w:firstLine="640" w:firstLineChars="200"/>
    </w:pPr>
    <w:rPr>
      <w:rFonts w:hint="eastAsia" w:ascii="方正黑体简体" w:hAnsi="方正黑体简体" w:eastAsia="方正黑体简体"/>
      <w:sz w:val="32"/>
      <w:szCs w:val="32"/>
    </w:rPr>
  </w:style>
  <w:style w:type="paragraph" w:customStyle="1" w:styleId="15">
    <w:name w:val="正文小小标题正式发文"/>
    <w:basedOn w:val="1"/>
    <w:uiPriority w:val="0"/>
    <w:pPr>
      <w:spacing w:line="576" w:lineRule="exact"/>
      <w:ind w:firstLine="640" w:firstLineChars="200"/>
    </w:pPr>
    <w:rPr>
      <w:rFonts w:hint="eastAsia" w:ascii="方正楷体简体" w:hAnsi="方正楷体简体" w:eastAsia="方正楷体简体"/>
      <w:sz w:val="32"/>
      <w:szCs w:val="32"/>
    </w:rPr>
  </w:style>
  <w:style w:type="paragraph" w:customStyle="1" w:styleId="16">
    <w:name w:val="样式1"/>
    <w:basedOn w:val="4"/>
    <w:uiPriority w:val="0"/>
    <w:pPr>
      <w:spacing w:line="576" w:lineRule="exact"/>
      <w:jc w:val="center"/>
    </w:pPr>
    <w:rPr>
      <w:rFonts w:eastAsia="方正小标宋简体" w:asciiTheme="minorAscii" w:hAnsiTheme="minorAscii" w:cstheme="minorBidi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423</Characters>
  <Lines>0</Lines>
  <Paragraphs>0</Paragraphs>
  <TotalTime>1</TotalTime>
  <ScaleCrop>false</ScaleCrop>
  <LinksUpToDate>false</LinksUpToDate>
  <CharactersWithSpaces>423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2023-04-28T07:35:00Z</dcterms:created>
  <dc:creator>刘小包</dc:creator>
  <cp:lastModifiedBy>刘小包</cp:lastModifiedBy>
  <dcterms:modified xsi:type="dcterms:W3CDTF">2023-04-28T07:36:02Z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6BACAA845FFE46D3AB714D5761D6F342</vt:lpwstr>
  </property>
</Properties>
</file>