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2" w:lineRule="auto" w:before="30"/>
        <w:ind w:left="1742" w:right="1802" w:hanging="4"/>
        <w:jc w:val="center"/>
        <w:rPr>
          <w:b/>
          <w:sz w:val="31"/>
        </w:rPr>
      </w:pPr>
      <w:r>
        <w:rPr>
          <w:b/>
          <w:spacing w:val="-2"/>
          <w:sz w:val="32"/>
        </w:rPr>
        <w:t>第</w:t>
      </w:r>
      <w:r>
        <w:rPr>
          <w:b/>
          <w:spacing w:val="-2"/>
          <w:sz w:val="32"/>
        </w:rPr>
        <w:t>七</w:t>
      </w:r>
      <w:r>
        <w:rPr>
          <w:b/>
          <w:spacing w:val="-2"/>
          <w:sz w:val="32"/>
        </w:rPr>
        <w:t>届</w:t>
      </w:r>
      <w:r>
        <w:rPr>
          <w:b/>
          <w:spacing w:val="-2"/>
          <w:sz w:val="32"/>
        </w:rPr>
        <w:t>个</w:t>
      </w:r>
      <w:r>
        <w:rPr>
          <w:b/>
          <w:spacing w:val="-2"/>
          <w:sz w:val="32"/>
        </w:rPr>
        <w:t>贷</w:t>
      </w:r>
      <w:r>
        <w:rPr>
          <w:b/>
          <w:spacing w:val="-2"/>
          <w:sz w:val="32"/>
        </w:rPr>
        <w:t>资</w:t>
      </w:r>
      <w:r>
        <w:rPr>
          <w:b/>
          <w:spacing w:val="-2"/>
          <w:sz w:val="32"/>
        </w:rPr>
        <w:t>产</w:t>
      </w:r>
      <w:r>
        <w:rPr>
          <w:b/>
          <w:spacing w:val="-2"/>
          <w:sz w:val="32"/>
        </w:rPr>
        <w:t>管</w:t>
      </w:r>
      <w:r>
        <w:rPr>
          <w:b/>
          <w:spacing w:val="-2"/>
          <w:sz w:val="32"/>
        </w:rPr>
        <w:t>理</w:t>
      </w:r>
      <w:r>
        <w:rPr>
          <w:b/>
          <w:spacing w:val="-2"/>
          <w:sz w:val="32"/>
        </w:rPr>
        <w:t>与</w:t>
      </w:r>
      <w:r>
        <w:rPr>
          <w:b/>
          <w:spacing w:val="-2"/>
          <w:sz w:val="32"/>
        </w:rPr>
        <w:t>处</w:t>
      </w:r>
      <w:r>
        <w:rPr>
          <w:b/>
          <w:spacing w:val="-2"/>
          <w:sz w:val="32"/>
        </w:rPr>
        <w:t>置</w:t>
      </w:r>
      <w:r>
        <w:rPr>
          <w:b/>
          <w:spacing w:val="-2"/>
          <w:sz w:val="32"/>
        </w:rPr>
        <w:t>论</w:t>
      </w:r>
      <w:r>
        <w:rPr>
          <w:b/>
          <w:spacing w:val="-2"/>
          <w:sz w:val="32"/>
        </w:rPr>
        <w:t>坛 </w:t>
      </w:r>
      <w:r>
        <w:rPr>
          <w:b/>
          <w:spacing w:val="-2"/>
          <w:sz w:val="31"/>
        </w:rPr>
        <w:t>2025</w:t>
      </w:r>
      <w:r>
        <w:rPr>
          <w:b/>
          <w:spacing w:val="-28"/>
          <w:sz w:val="31"/>
        </w:rPr>
        <w:t> 个贷</w:t>
      </w:r>
      <w:r>
        <w:rPr>
          <w:b/>
          <w:spacing w:val="-2"/>
          <w:sz w:val="31"/>
        </w:rPr>
        <w:t>特</w:t>
      </w:r>
      <w:r>
        <w:rPr>
          <w:b/>
          <w:spacing w:val="-2"/>
          <w:sz w:val="31"/>
        </w:rPr>
        <w:t>殊</w:t>
      </w:r>
      <w:r>
        <w:rPr>
          <w:b/>
          <w:spacing w:val="-2"/>
          <w:sz w:val="31"/>
        </w:rPr>
        <w:t>资</w:t>
      </w:r>
      <w:r>
        <w:rPr>
          <w:b/>
          <w:spacing w:val="-2"/>
          <w:sz w:val="31"/>
        </w:rPr>
        <w:t>产</w:t>
      </w:r>
      <w:r>
        <w:rPr>
          <w:b/>
          <w:spacing w:val="-2"/>
          <w:sz w:val="31"/>
        </w:rPr>
        <w:t>行</w:t>
      </w:r>
      <w:r>
        <w:rPr>
          <w:b/>
          <w:spacing w:val="-2"/>
          <w:sz w:val="31"/>
        </w:rPr>
        <w:t>业</w:t>
      </w:r>
      <w:r>
        <w:rPr>
          <w:b/>
          <w:spacing w:val="-2"/>
          <w:sz w:val="31"/>
        </w:rPr>
        <w:t>年</w:t>
      </w:r>
      <w:r>
        <w:rPr>
          <w:b/>
          <w:spacing w:val="-2"/>
          <w:sz w:val="31"/>
        </w:rPr>
        <w:t>度</w:t>
      </w:r>
      <w:r>
        <w:rPr>
          <w:b/>
          <w:spacing w:val="-2"/>
          <w:sz w:val="31"/>
        </w:rPr>
        <w:t>表</w:t>
      </w:r>
      <w:r>
        <w:rPr>
          <w:b/>
          <w:spacing w:val="-2"/>
          <w:sz w:val="31"/>
        </w:rPr>
        <w:t>彰</w:t>
      </w:r>
      <w:r>
        <w:rPr>
          <w:b/>
          <w:spacing w:val="-2"/>
          <w:sz w:val="31"/>
        </w:rPr>
        <w:t>活</w:t>
      </w:r>
      <w:r>
        <w:rPr>
          <w:b/>
          <w:spacing w:val="-2"/>
          <w:sz w:val="31"/>
        </w:rPr>
        <w:t>动推选</w:t>
      </w:r>
      <w:r>
        <w:rPr>
          <w:b/>
          <w:spacing w:val="-2"/>
          <w:sz w:val="31"/>
        </w:rPr>
        <w:t>申</w:t>
      </w:r>
      <w:r>
        <w:rPr>
          <w:b/>
          <w:spacing w:val="-2"/>
          <w:sz w:val="31"/>
        </w:rPr>
        <w:t>报</w:t>
      </w:r>
      <w:r>
        <w:rPr>
          <w:b/>
          <w:spacing w:val="-2"/>
          <w:sz w:val="31"/>
        </w:rPr>
        <w:t>方案</w:t>
      </w:r>
    </w:p>
    <w:p>
      <w:pPr>
        <w:pStyle w:val="BodyText"/>
        <w:rPr>
          <w:b/>
          <w:sz w:val="28"/>
        </w:rPr>
      </w:pPr>
    </w:p>
    <w:p>
      <w:pPr>
        <w:pStyle w:val="Heading1"/>
        <w:spacing w:before="1"/>
      </w:pPr>
      <w:r>
        <w:rPr>
          <w:w w:val="95"/>
        </w:rPr>
        <w:t>各金融机</w:t>
      </w:r>
      <w:r>
        <w:rPr>
          <w:w w:val="95"/>
        </w:rPr>
        <w:t>构</w:t>
      </w:r>
      <w:r>
        <w:rPr>
          <w:w w:val="95"/>
        </w:rPr>
        <w:t>及</w:t>
      </w:r>
      <w:r>
        <w:rPr>
          <w:w w:val="95"/>
        </w:rPr>
        <w:t>其他相</w:t>
      </w:r>
      <w:r>
        <w:rPr>
          <w:w w:val="95"/>
        </w:rPr>
        <w:t>关</w:t>
      </w:r>
      <w:r>
        <w:rPr>
          <w:w w:val="95"/>
        </w:rPr>
        <w:t>参</w:t>
      </w:r>
      <w:r>
        <w:rPr>
          <w:w w:val="95"/>
        </w:rPr>
        <w:t>与</w:t>
      </w:r>
      <w:r>
        <w:rPr>
          <w:w w:val="95"/>
        </w:rPr>
        <w:t>方</w:t>
      </w:r>
      <w:r>
        <w:rPr>
          <w:spacing w:val="-10"/>
          <w:w w:val="95"/>
        </w:rPr>
        <w:t>：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556" w:lineRule="auto" w:before="0"/>
        <w:ind w:left="120" w:right="179" w:firstLine="420"/>
        <w:jc w:val="both"/>
      </w:pPr>
      <w:r>
        <w:rPr>
          <w:spacing w:val="-9"/>
          <w:w w:val="99"/>
        </w:rPr>
        <w:t>今年以来，个贷不良资产市场继续保持高增长态势，市场参与主体扩容、交易产品种类持续增加、交易量屡创新高、市场机构积极探索创新新模式、新技术。为总结过去一年多在</w:t>
      </w:r>
      <w:r>
        <w:rPr>
          <w:spacing w:val="-5"/>
          <w:w w:val="99"/>
        </w:rPr>
        <w:t>个贷特殊资产管理和处置过程中做出杰出贡献的机构代表，打造行业标杆与示范效应，加强</w:t>
      </w:r>
      <w:r>
        <w:rPr>
          <w:spacing w:val="-1"/>
          <w:w w:val="99"/>
        </w:rPr>
        <w:t>行业间的交流与合作。本届组委会特发起</w:t>
      </w:r>
      <w:r>
        <w:rPr>
          <w:spacing w:val="-50"/>
        </w:rPr>
        <w:t> </w:t>
      </w:r>
      <w:r>
        <w:rPr>
          <w:b/>
          <w:spacing w:val="1"/>
          <w:w w:val="98"/>
        </w:rPr>
        <w:t>2</w:t>
      </w:r>
      <w:r>
        <w:rPr>
          <w:b/>
          <w:spacing w:val="3"/>
          <w:w w:val="98"/>
        </w:rPr>
        <w:t>0</w:t>
      </w:r>
      <w:r>
        <w:rPr>
          <w:b/>
          <w:spacing w:val="-2"/>
          <w:w w:val="98"/>
        </w:rPr>
        <w:t>2</w:t>
      </w:r>
      <w:r>
        <w:rPr>
          <w:b/>
          <w:w w:val="98"/>
        </w:rPr>
        <w:t>5</w:t>
      </w:r>
      <w:r>
        <w:rPr>
          <w:b/>
          <w:spacing w:val="-52"/>
        </w:rPr>
        <w:t> </w:t>
      </w:r>
      <w:r>
        <w:rPr>
          <w:b/>
          <w:w w:val="99"/>
        </w:rPr>
        <w:t>个贷特殊资产行业年度表彰活动</w:t>
      </w:r>
      <w:r>
        <w:rPr>
          <w:spacing w:val="-1"/>
          <w:w w:val="99"/>
        </w:rPr>
        <w:t>，即日起面</w:t>
      </w:r>
      <w:r>
        <w:rPr>
          <w:spacing w:val="-6"/>
          <w:w w:val="99"/>
        </w:rPr>
        <w:t>向广大个贷特殊资产行业相关方邀请，或以“自荐和推选”方式进行参选申报，欢迎各优秀</w:t>
      </w:r>
      <w:r>
        <w:rPr>
          <w:spacing w:val="-1"/>
          <w:w w:val="99"/>
        </w:rPr>
        <w:t>企业单位积极参与！</w:t>
      </w:r>
    </w:p>
    <w:p>
      <w:pPr>
        <w:pStyle w:val="Heading1"/>
        <w:spacing w:line="288" w:lineRule="exact"/>
      </w:pPr>
      <w:r>
        <w:rPr>
          <w:w w:val="95"/>
        </w:rPr>
        <w:t>一</w:t>
      </w:r>
      <w:r>
        <w:rPr>
          <w:w w:val="95"/>
        </w:rPr>
        <w:t>、</w:t>
      </w:r>
      <w:r>
        <w:rPr>
          <w:w w:val="95"/>
        </w:rPr>
        <w:t>预设表</w:t>
      </w:r>
      <w:r>
        <w:rPr>
          <w:w w:val="95"/>
        </w:rPr>
        <w:t>彰</w:t>
      </w:r>
      <w:r>
        <w:rPr>
          <w:w w:val="95"/>
        </w:rPr>
        <w:t>奖</w:t>
      </w:r>
      <w:r>
        <w:rPr>
          <w:w w:val="95"/>
        </w:rPr>
        <w:t>项</w:t>
      </w:r>
      <w:r>
        <w:rPr>
          <w:w w:val="95"/>
        </w:rPr>
        <w:t>类</w:t>
      </w:r>
      <w:r>
        <w:rPr>
          <w:spacing w:val="-10"/>
          <w:w w:val="95"/>
        </w:rPr>
        <w:t>型</w:t>
      </w:r>
    </w:p>
    <w:p>
      <w:pPr>
        <w:pStyle w:val="BodyText"/>
        <w:spacing w:before="1"/>
        <w:rPr>
          <w:b/>
          <w:sz w:val="26"/>
        </w:rPr>
      </w:pPr>
    </w:p>
    <w:p>
      <w:pPr>
        <w:spacing w:line="556" w:lineRule="auto" w:before="0"/>
        <w:ind w:left="540" w:right="5642" w:firstLine="0"/>
        <w:jc w:val="left"/>
        <w:rPr>
          <w:b/>
          <w:sz w:val="21"/>
        </w:rPr>
      </w:pPr>
      <w:r>
        <w:rPr>
          <w:b/>
          <w:spacing w:val="-2"/>
          <w:sz w:val="21"/>
        </w:rPr>
        <w:t>年</w:t>
      </w:r>
      <w:r>
        <w:rPr>
          <w:b/>
          <w:spacing w:val="-2"/>
          <w:sz w:val="21"/>
        </w:rPr>
        <w:t>度</w:t>
      </w:r>
      <w:r>
        <w:rPr>
          <w:b/>
          <w:spacing w:val="-2"/>
          <w:sz w:val="21"/>
        </w:rPr>
        <w:t>卓</w:t>
      </w:r>
      <w:r>
        <w:rPr>
          <w:b/>
          <w:spacing w:val="-2"/>
          <w:sz w:val="21"/>
        </w:rPr>
        <w:t>越</w:t>
      </w:r>
      <w:r>
        <w:rPr>
          <w:b/>
          <w:spacing w:val="-2"/>
          <w:sz w:val="21"/>
        </w:rPr>
        <w:t>贡</w:t>
      </w:r>
      <w:r>
        <w:rPr>
          <w:b/>
          <w:spacing w:val="-2"/>
          <w:sz w:val="21"/>
        </w:rPr>
        <w:t>献</w:t>
      </w:r>
      <w:r>
        <w:rPr>
          <w:b/>
          <w:spacing w:val="-2"/>
          <w:sz w:val="21"/>
        </w:rPr>
        <w:t>机</w:t>
      </w:r>
      <w:r>
        <w:rPr>
          <w:b/>
          <w:spacing w:val="-2"/>
          <w:sz w:val="21"/>
        </w:rPr>
        <w:t>构</w:t>
      </w:r>
      <w:r>
        <w:rPr>
          <w:b/>
          <w:spacing w:val="-2"/>
          <w:sz w:val="21"/>
        </w:rPr>
        <w:t>（AMC）</w:t>
      </w:r>
      <w:r>
        <w:rPr>
          <w:b/>
          <w:spacing w:val="-2"/>
          <w:sz w:val="21"/>
        </w:rPr>
        <w:t>年</w:t>
      </w:r>
      <w:r>
        <w:rPr>
          <w:b/>
          <w:spacing w:val="-2"/>
          <w:sz w:val="21"/>
        </w:rPr>
        <w:t>度</w:t>
      </w:r>
      <w:r>
        <w:rPr>
          <w:b/>
          <w:spacing w:val="-2"/>
          <w:sz w:val="21"/>
        </w:rPr>
        <w:t>卓</w:t>
      </w:r>
      <w:r>
        <w:rPr>
          <w:b/>
          <w:spacing w:val="-2"/>
          <w:sz w:val="21"/>
        </w:rPr>
        <w:t>越</w:t>
      </w:r>
      <w:r>
        <w:rPr>
          <w:b/>
          <w:spacing w:val="-2"/>
          <w:sz w:val="21"/>
        </w:rPr>
        <w:t>处</w:t>
      </w:r>
      <w:r>
        <w:rPr>
          <w:b/>
          <w:spacing w:val="-2"/>
          <w:sz w:val="21"/>
        </w:rPr>
        <w:t>置</w:t>
      </w:r>
      <w:r>
        <w:rPr>
          <w:b/>
          <w:spacing w:val="-2"/>
          <w:sz w:val="21"/>
        </w:rPr>
        <w:t>服</w:t>
      </w:r>
      <w:r>
        <w:rPr>
          <w:b/>
          <w:spacing w:val="-2"/>
          <w:sz w:val="21"/>
        </w:rPr>
        <w:t>务</w:t>
      </w:r>
      <w:r>
        <w:rPr>
          <w:b/>
          <w:spacing w:val="-2"/>
          <w:sz w:val="21"/>
        </w:rPr>
        <w:t>商</w:t>
      </w:r>
    </w:p>
    <w:p>
      <w:pPr>
        <w:spacing w:line="269" w:lineRule="exact" w:before="0"/>
        <w:ind w:left="540" w:right="0" w:firstLine="0"/>
        <w:jc w:val="left"/>
        <w:rPr>
          <w:b/>
          <w:sz w:val="21"/>
        </w:rPr>
      </w:pPr>
      <w:r>
        <w:rPr>
          <w:b/>
          <w:w w:val="95"/>
          <w:sz w:val="21"/>
        </w:rPr>
        <w:t>年</w:t>
      </w:r>
      <w:r>
        <w:rPr>
          <w:b/>
          <w:w w:val="95"/>
          <w:sz w:val="21"/>
        </w:rPr>
        <w:t>度</w:t>
      </w:r>
      <w:r>
        <w:rPr>
          <w:b/>
          <w:w w:val="95"/>
          <w:sz w:val="21"/>
        </w:rPr>
        <w:t>卓</w:t>
      </w:r>
      <w:r>
        <w:rPr>
          <w:b/>
          <w:w w:val="95"/>
          <w:sz w:val="21"/>
        </w:rPr>
        <w:t>越</w:t>
      </w:r>
      <w:r>
        <w:rPr>
          <w:b/>
          <w:w w:val="95"/>
          <w:sz w:val="21"/>
        </w:rPr>
        <w:t>金</w:t>
      </w:r>
      <w:r>
        <w:rPr>
          <w:b/>
          <w:w w:val="95"/>
          <w:sz w:val="21"/>
        </w:rPr>
        <w:t>融</w:t>
      </w:r>
      <w:r>
        <w:rPr>
          <w:b/>
          <w:w w:val="95"/>
          <w:sz w:val="21"/>
        </w:rPr>
        <w:t>科</w:t>
      </w:r>
      <w:r>
        <w:rPr>
          <w:b/>
          <w:w w:val="95"/>
          <w:sz w:val="21"/>
        </w:rPr>
        <w:t>技</w:t>
      </w:r>
      <w:r>
        <w:rPr>
          <w:b/>
          <w:w w:val="95"/>
          <w:sz w:val="21"/>
        </w:rPr>
        <w:t>创</w:t>
      </w:r>
      <w:r>
        <w:rPr>
          <w:b/>
          <w:spacing w:val="-4"/>
          <w:w w:val="95"/>
          <w:sz w:val="21"/>
        </w:rPr>
        <w:t>新企业</w: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0"/>
        <w:ind w:left="540"/>
      </w:pPr>
      <w:r>
        <w:rPr>
          <w:color w:val="FF0000"/>
          <w:spacing w:val="-1"/>
          <w:w w:val="95"/>
        </w:rPr>
        <w:t>申报截止日期至 </w:t>
      </w:r>
      <w:r>
        <w:rPr>
          <w:color w:val="FF0000"/>
          <w:w w:val="95"/>
        </w:rPr>
        <w:t>2025</w:t>
      </w:r>
      <w:r>
        <w:rPr>
          <w:color w:val="FF0000"/>
          <w:spacing w:val="-3"/>
          <w:w w:val="95"/>
        </w:rPr>
        <w:t> 年 </w:t>
      </w:r>
      <w:r>
        <w:rPr>
          <w:color w:val="FF0000"/>
          <w:w w:val="95"/>
        </w:rPr>
        <w:t>2</w:t>
      </w:r>
      <w:r>
        <w:rPr>
          <w:color w:val="FF0000"/>
          <w:spacing w:val="-2"/>
          <w:w w:val="95"/>
        </w:rPr>
        <w:t> 月 </w:t>
      </w:r>
      <w:r>
        <w:rPr>
          <w:color w:val="FF0000"/>
          <w:w w:val="95"/>
        </w:rPr>
        <w:t>21</w:t>
      </w:r>
      <w:r>
        <w:rPr>
          <w:color w:val="FF0000"/>
          <w:spacing w:val="-1"/>
          <w:w w:val="95"/>
        </w:rPr>
        <w:t> 日，</w:t>
      </w:r>
      <w:r>
        <w:rPr>
          <w:spacing w:val="-1"/>
          <w:w w:val="95"/>
        </w:rPr>
        <w:t>请在此之前将申报表材料提交会务组。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r>
        <w:rPr>
          <w:w w:val="95"/>
        </w:rPr>
        <w:t>二</w:t>
      </w:r>
      <w:r>
        <w:rPr>
          <w:w w:val="95"/>
        </w:rPr>
        <w:t>、</w:t>
      </w:r>
      <w:r>
        <w:rPr>
          <w:w w:val="95"/>
        </w:rPr>
        <w:t>申报推</w:t>
      </w:r>
      <w:r>
        <w:rPr>
          <w:w w:val="95"/>
        </w:rPr>
        <w:t>选</w:t>
      </w:r>
      <w:r>
        <w:rPr>
          <w:w w:val="95"/>
        </w:rPr>
        <w:t>及</w:t>
      </w:r>
      <w:r>
        <w:rPr>
          <w:spacing w:val="-3"/>
          <w:w w:val="95"/>
        </w:rPr>
        <w:t>颁布流程</w:t>
      </w:r>
    </w:p>
    <w:p>
      <w:pPr>
        <w:pStyle w:val="BodyText"/>
        <w:rPr>
          <w:b/>
          <w:sz w:val="25"/>
        </w:rPr>
      </w:pPr>
    </w:p>
    <w:p>
      <w:pPr>
        <w:spacing w:line="530" w:lineRule="auto" w:before="0"/>
        <w:ind w:left="120" w:right="179" w:firstLine="0"/>
        <w:jc w:val="both"/>
        <w:rPr>
          <w:b/>
          <w:sz w:val="22"/>
        </w:rPr>
      </w:pPr>
      <w:r>
        <w:rPr>
          <w:spacing w:val="-2"/>
          <w:sz w:val="22"/>
        </w:rPr>
        <w:t>原则上经过“</w:t>
      </w:r>
      <w:r>
        <w:rPr>
          <w:b/>
          <w:spacing w:val="-2"/>
          <w:sz w:val="22"/>
        </w:rPr>
        <w:t>申报期-</w:t>
      </w:r>
      <w:r>
        <w:rPr>
          <w:b/>
          <w:spacing w:val="-2"/>
          <w:sz w:val="22"/>
        </w:rPr>
        <w:t>初审期-</w:t>
      </w:r>
      <w:r>
        <w:rPr>
          <w:b/>
          <w:spacing w:val="-2"/>
          <w:sz w:val="22"/>
        </w:rPr>
        <w:t>专家评审期-</w:t>
      </w:r>
      <w:r>
        <w:rPr>
          <w:b/>
          <w:spacing w:val="-2"/>
          <w:sz w:val="22"/>
        </w:rPr>
        <w:t>入围通知</w:t>
      </w:r>
      <w:r>
        <w:rPr>
          <w:spacing w:val="-2"/>
          <w:sz w:val="22"/>
        </w:rPr>
        <w:t>”四个阶段流程，通过初评和复评之后，最终入围者将会收到组委会发送的正式入围通知，</w:t>
      </w:r>
      <w:r>
        <w:rPr>
          <w:b/>
          <w:spacing w:val="-2"/>
          <w:sz w:val="22"/>
        </w:rPr>
        <w:t>评选结果将在第七届个贷资产</w:t>
      </w:r>
      <w:r>
        <w:rPr>
          <w:b/>
          <w:w w:val="95"/>
          <w:sz w:val="22"/>
        </w:rPr>
        <w:t>管</w:t>
      </w:r>
      <w:r>
        <w:rPr>
          <w:b/>
          <w:w w:val="95"/>
          <w:sz w:val="22"/>
        </w:rPr>
        <w:t>理</w:t>
      </w:r>
      <w:r>
        <w:rPr>
          <w:b/>
          <w:w w:val="95"/>
          <w:sz w:val="22"/>
        </w:rPr>
        <w:t>与</w:t>
      </w:r>
      <w:r>
        <w:rPr>
          <w:b/>
          <w:w w:val="95"/>
          <w:sz w:val="22"/>
        </w:rPr>
        <w:t>处</w:t>
      </w:r>
      <w:r>
        <w:rPr>
          <w:b/>
          <w:w w:val="95"/>
          <w:sz w:val="22"/>
        </w:rPr>
        <w:t>置</w:t>
      </w:r>
      <w:r>
        <w:rPr>
          <w:b/>
          <w:w w:val="95"/>
          <w:sz w:val="22"/>
        </w:rPr>
        <w:t>论</w:t>
      </w:r>
      <w:r>
        <w:rPr>
          <w:b/>
          <w:w w:val="95"/>
          <w:sz w:val="22"/>
        </w:rPr>
        <w:t>坛 2025 年 3 月 7 </w:t>
      </w:r>
      <w:r>
        <w:rPr>
          <w:b/>
          <w:w w:val="95"/>
          <w:sz w:val="22"/>
        </w:rPr>
        <w:t>日</w:t>
      </w:r>
      <w:r>
        <w:rPr>
          <w:b/>
          <w:w w:val="95"/>
          <w:sz w:val="22"/>
        </w:rPr>
        <w:t>上</w:t>
      </w:r>
      <w:r>
        <w:rPr>
          <w:b/>
          <w:w w:val="95"/>
          <w:sz w:val="22"/>
        </w:rPr>
        <w:t>海</w:t>
      </w:r>
      <w:r>
        <w:rPr>
          <w:b/>
          <w:w w:val="95"/>
          <w:sz w:val="22"/>
        </w:rPr>
        <w:t>现</w:t>
      </w:r>
      <w:r>
        <w:rPr>
          <w:b/>
          <w:w w:val="95"/>
          <w:sz w:val="22"/>
        </w:rPr>
        <w:t>场</w:t>
      </w:r>
      <w:r>
        <w:rPr>
          <w:b/>
          <w:w w:val="95"/>
          <w:sz w:val="22"/>
        </w:rPr>
        <w:t>颁</w:t>
      </w:r>
      <w:r>
        <w:rPr>
          <w:b/>
          <w:w w:val="95"/>
          <w:sz w:val="22"/>
        </w:rPr>
        <w:t>布</w:t>
      </w:r>
      <w:r>
        <w:rPr>
          <w:b/>
          <w:w w:val="95"/>
          <w:sz w:val="22"/>
        </w:rPr>
        <w:t>，</w:t>
      </w:r>
      <w:r>
        <w:rPr>
          <w:b/>
          <w:w w:val="95"/>
          <w:sz w:val="22"/>
        </w:rPr>
        <w:t>并</w:t>
      </w:r>
      <w:r>
        <w:rPr>
          <w:b/>
          <w:w w:val="95"/>
          <w:sz w:val="22"/>
        </w:rPr>
        <w:t>颁</w:t>
      </w:r>
      <w:r>
        <w:rPr>
          <w:b/>
          <w:w w:val="95"/>
          <w:sz w:val="22"/>
        </w:rPr>
        <w:t>发</w:t>
      </w:r>
      <w:r>
        <w:rPr>
          <w:b/>
          <w:w w:val="95"/>
          <w:sz w:val="22"/>
        </w:rPr>
        <w:t>奖</w:t>
      </w:r>
      <w:r>
        <w:rPr>
          <w:b/>
          <w:w w:val="95"/>
          <w:sz w:val="22"/>
        </w:rPr>
        <w:t>牌</w:t>
      </w:r>
      <w:r>
        <w:rPr>
          <w:b/>
          <w:w w:val="95"/>
          <w:sz w:val="22"/>
        </w:rPr>
        <w:t>，</w:t>
      </w:r>
      <w:r>
        <w:rPr>
          <w:b/>
          <w:w w:val="95"/>
          <w:sz w:val="22"/>
        </w:rPr>
        <w:t>并</w:t>
      </w:r>
      <w:r>
        <w:rPr>
          <w:b/>
          <w:w w:val="95"/>
          <w:sz w:val="22"/>
        </w:rPr>
        <w:t>通</w:t>
      </w:r>
      <w:r>
        <w:rPr>
          <w:b/>
          <w:w w:val="95"/>
          <w:sz w:val="22"/>
        </w:rPr>
        <w:t>过“</w:t>
      </w:r>
      <w:r>
        <w:rPr>
          <w:b/>
          <w:w w:val="95"/>
          <w:sz w:val="22"/>
        </w:rPr>
        <w:t>不</w:t>
      </w:r>
      <w:r>
        <w:rPr>
          <w:b/>
          <w:w w:val="95"/>
          <w:sz w:val="22"/>
        </w:rPr>
        <w:t>良</w:t>
      </w:r>
      <w:r>
        <w:rPr>
          <w:b/>
          <w:w w:val="95"/>
          <w:sz w:val="22"/>
        </w:rPr>
        <w:t>资</w:t>
      </w:r>
      <w:r>
        <w:rPr>
          <w:b/>
          <w:w w:val="95"/>
          <w:sz w:val="22"/>
        </w:rPr>
        <w:t>产</w:t>
      </w:r>
      <w:r>
        <w:rPr>
          <w:b/>
          <w:w w:val="95"/>
          <w:sz w:val="22"/>
        </w:rPr>
        <w:t>行</w:t>
      </w:r>
      <w:r>
        <w:rPr>
          <w:b/>
          <w:w w:val="95"/>
          <w:sz w:val="22"/>
        </w:rPr>
        <w:t>业</w:t>
      </w:r>
      <w:r>
        <w:rPr>
          <w:b/>
          <w:spacing w:val="-2"/>
          <w:sz w:val="22"/>
        </w:rPr>
        <w:t>观研”公众号公示。</w:t>
      </w:r>
    </w:p>
    <w:p>
      <w:pPr>
        <w:spacing w:before="4"/>
        <w:ind w:left="120" w:right="0" w:firstLine="0"/>
        <w:jc w:val="left"/>
        <w:rPr>
          <w:sz w:val="22"/>
        </w:rPr>
      </w:pPr>
      <w:r>
        <w:rPr>
          <w:spacing w:val="-3"/>
          <w:sz w:val="22"/>
        </w:rPr>
        <w:t>最终解释权归主办方。</w:t>
      </w:r>
    </w:p>
    <w:p>
      <w:pPr>
        <w:pStyle w:val="BodyText"/>
        <w:rPr>
          <w:sz w:val="25"/>
        </w:rPr>
      </w:pPr>
    </w:p>
    <w:p>
      <w:pPr>
        <w:pStyle w:val="Heading1"/>
      </w:pPr>
      <w:r>
        <w:rPr>
          <w:w w:val="95"/>
        </w:rPr>
        <w:t>三</w:t>
      </w:r>
      <w:r>
        <w:rPr>
          <w:w w:val="95"/>
        </w:rPr>
        <w:t>、</w:t>
      </w:r>
      <w:r>
        <w:rPr>
          <w:spacing w:val="-3"/>
          <w:w w:val="95"/>
        </w:rPr>
        <w:t>申报通道</w:t>
      </w:r>
    </w:p>
    <w:p>
      <w:pPr>
        <w:spacing w:after="0"/>
        <w:sectPr>
          <w:type w:val="continuous"/>
          <w:pgSz w:w="11910" w:h="16840"/>
          <w:pgMar w:top="1500" w:bottom="280" w:left="1680" w:right="1620"/>
        </w:sectPr>
      </w:pPr>
    </w:p>
    <w:p>
      <w:pPr>
        <w:spacing w:line="530" w:lineRule="auto" w:before="54"/>
        <w:ind w:left="120" w:right="191" w:firstLine="0"/>
        <w:jc w:val="left"/>
        <w:rPr>
          <w:sz w:val="21"/>
        </w:rPr>
      </w:pPr>
      <w:hyperlink r:id="rId5">
        <w:r>
          <w:rPr>
            <w:b/>
            <w:spacing w:val="-2"/>
            <w:sz w:val="22"/>
          </w:rPr>
          <w:t>附件：《</w:t>
        </w:r>
        <w:r>
          <w:rPr>
            <w:b/>
            <w:spacing w:val="-2"/>
            <w:sz w:val="21"/>
          </w:rPr>
          <w:t>年</w:t>
        </w:r>
        <w:r>
          <w:rPr>
            <w:b/>
            <w:spacing w:val="-2"/>
            <w:sz w:val="21"/>
          </w:rPr>
          <w:t>度</w:t>
        </w:r>
        <w:r>
          <w:rPr>
            <w:b/>
            <w:spacing w:val="-2"/>
            <w:sz w:val="21"/>
          </w:rPr>
          <w:t>表</w:t>
        </w:r>
        <w:r>
          <w:rPr>
            <w:b/>
            <w:spacing w:val="-2"/>
            <w:sz w:val="21"/>
          </w:rPr>
          <w:t>彰</w:t>
        </w:r>
        <w:r>
          <w:rPr>
            <w:b/>
            <w:spacing w:val="-2"/>
            <w:sz w:val="22"/>
          </w:rPr>
          <w:t>申报表》</w:t>
        </w:r>
        <w:r>
          <w:rPr>
            <w:b/>
            <w:spacing w:val="-2"/>
            <w:sz w:val="21"/>
          </w:rPr>
          <w:t>2025</w:t>
        </w:r>
        <w:r>
          <w:rPr>
            <w:b/>
            <w:spacing w:val="-24"/>
            <w:sz w:val="21"/>
          </w:rPr>
          <w:t> 个</w:t>
        </w:r>
        <w:r>
          <w:rPr>
            <w:b/>
            <w:spacing w:val="-2"/>
            <w:sz w:val="21"/>
          </w:rPr>
          <w:t>贷</w:t>
        </w:r>
        <w:r>
          <w:rPr>
            <w:b/>
            <w:spacing w:val="-2"/>
            <w:sz w:val="21"/>
          </w:rPr>
          <w:t>特</w:t>
        </w:r>
        <w:r>
          <w:rPr>
            <w:b/>
            <w:spacing w:val="-2"/>
            <w:sz w:val="21"/>
          </w:rPr>
          <w:t>殊</w:t>
        </w:r>
        <w:r>
          <w:rPr>
            <w:b/>
            <w:spacing w:val="-2"/>
            <w:sz w:val="21"/>
          </w:rPr>
          <w:t>资</w:t>
        </w:r>
        <w:r>
          <w:rPr>
            <w:b/>
            <w:spacing w:val="-2"/>
            <w:sz w:val="21"/>
          </w:rPr>
          <w:t>产</w:t>
        </w:r>
        <w:r>
          <w:rPr>
            <w:b/>
            <w:spacing w:val="-2"/>
            <w:sz w:val="21"/>
          </w:rPr>
          <w:t>行</w:t>
        </w:r>
        <w:r>
          <w:rPr>
            <w:b/>
            <w:spacing w:val="-2"/>
            <w:sz w:val="21"/>
          </w:rPr>
          <w:t>业</w:t>
        </w:r>
        <w:r>
          <w:rPr>
            <w:spacing w:val="-2"/>
            <w:sz w:val="22"/>
          </w:rPr>
          <w:t>，填写申报表及相关资料打包发送至</w:t>
        </w:r>
      </w:hyperlink>
      <w:hyperlink r:id="rId5">
        <w:r>
          <w:rPr>
            <w:spacing w:val="-2"/>
            <w:sz w:val="22"/>
          </w:rPr>
          <w:t>邮箱:</w:t>
        </w:r>
      </w:hyperlink>
      <w:hyperlink r:id="rId6">
        <w:r>
          <w:rPr>
            <w:spacing w:val="-2"/>
            <w:sz w:val="21"/>
          </w:rPr>
          <w:t>johnson_d@opplandcorp.com</w:t>
        </w:r>
      </w:hyperlink>
    </w:p>
    <w:p>
      <w:pPr>
        <w:pStyle w:val="Heading1"/>
        <w:spacing w:line="297" w:lineRule="exact"/>
      </w:pPr>
      <w:r>
        <w:rPr>
          <w:w w:val="95"/>
        </w:rPr>
        <w:t>四</w:t>
      </w:r>
      <w:r>
        <w:rPr>
          <w:w w:val="95"/>
        </w:rPr>
        <w:t>、</w:t>
      </w:r>
      <w:r>
        <w:rPr>
          <w:w w:val="95"/>
        </w:rPr>
        <w:t>表彰申</w:t>
      </w:r>
      <w:r>
        <w:rPr>
          <w:w w:val="95"/>
        </w:rPr>
        <w:t>报</w:t>
      </w:r>
      <w:r>
        <w:rPr>
          <w:w w:val="95"/>
        </w:rPr>
        <w:t>咨</w:t>
      </w:r>
      <w:r>
        <w:rPr>
          <w:spacing w:val="-10"/>
          <w:w w:val="95"/>
        </w:rPr>
        <w:t>询</w:t>
      </w:r>
    </w:p>
    <w:p>
      <w:pPr>
        <w:pStyle w:val="BodyText"/>
        <w:rPr>
          <w:b/>
          <w:sz w:val="25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戴先生</w:t>
      </w:r>
      <w:r>
        <w:rPr>
          <w:spacing w:val="30"/>
          <w:w w:val="150"/>
          <w:sz w:val="22"/>
        </w:rPr>
        <w:t> </w:t>
      </w:r>
      <w:r>
        <w:rPr>
          <w:sz w:val="22"/>
        </w:rPr>
        <w:t>手机：13501886037</w:t>
      </w:r>
      <w:r>
        <w:rPr>
          <w:spacing w:val="31"/>
          <w:w w:val="150"/>
          <w:sz w:val="22"/>
        </w:rPr>
        <w:t> </w:t>
      </w:r>
      <w:r>
        <w:rPr>
          <w:sz w:val="22"/>
        </w:rPr>
        <w:t>座机：021-50589600-</w:t>
      </w:r>
      <w:r>
        <w:rPr>
          <w:spacing w:val="-4"/>
          <w:sz w:val="22"/>
        </w:rPr>
        <w:t>8006</w:t>
      </w:r>
    </w:p>
    <w:p>
      <w:pPr>
        <w:spacing w:after="0"/>
        <w:jc w:val="left"/>
        <w:rPr>
          <w:sz w:val="22"/>
        </w:rPr>
        <w:sectPr>
          <w:pgSz w:w="11910" w:h="16840"/>
          <w:pgMar w:top="1540" w:bottom="280" w:left="1680" w:right="1620"/>
        </w:sectPr>
      </w:pPr>
    </w:p>
    <w:p>
      <w:pPr>
        <w:pStyle w:val="Heading1"/>
        <w:spacing w:before="45"/>
      </w:pPr>
      <w:r>
        <w:rPr>
          <w:w w:val="95"/>
        </w:rPr>
        <w:t>五</w:t>
      </w:r>
      <w:r>
        <w:rPr>
          <w:w w:val="95"/>
        </w:rPr>
        <w:t>、</w:t>
      </w:r>
      <w:r>
        <w:rPr>
          <w:w w:val="95"/>
        </w:rPr>
        <w:t>附</w:t>
      </w:r>
      <w:r>
        <w:rPr>
          <w:spacing w:val="-5"/>
          <w:w w:val="95"/>
        </w:rPr>
        <w:t>件：</w:t>
      </w:r>
    </w:p>
    <w:p>
      <w:pPr>
        <w:spacing w:line="240" w:lineRule="auto" w:before="11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spacing w:before="0"/>
        <w:ind w:left="123" w:right="2619" w:firstLine="0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《申报表》</w:t>
      </w:r>
    </w:p>
    <w:p>
      <w:pPr>
        <w:spacing w:before="161"/>
        <w:ind w:left="123" w:right="2619" w:firstLine="0"/>
        <w:jc w:val="center"/>
        <w:rPr>
          <w:b/>
          <w:sz w:val="24"/>
        </w:rPr>
      </w:pPr>
      <w:r>
        <w:rPr>
          <w:b/>
          <w:w w:val="95"/>
          <w:sz w:val="24"/>
        </w:rPr>
        <w:t>2025</w:t>
      </w:r>
      <w:r>
        <w:rPr>
          <w:b/>
          <w:spacing w:val="73"/>
          <w:sz w:val="24"/>
        </w:rPr>
        <w:t> </w:t>
      </w:r>
      <w:r>
        <w:rPr>
          <w:b/>
          <w:w w:val="95"/>
          <w:sz w:val="24"/>
        </w:rPr>
        <w:t>个贷</w:t>
      </w:r>
      <w:r>
        <w:rPr>
          <w:b/>
          <w:w w:val="95"/>
          <w:sz w:val="24"/>
        </w:rPr>
        <w:t>特</w:t>
      </w:r>
      <w:r>
        <w:rPr>
          <w:b/>
          <w:w w:val="95"/>
          <w:sz w:val="24"/>
        </w:rPr>
        <w:t>殊</w:t>
      </w:r>
      <w:r>
        <w:rPr>
          <w:b/>
          <w:w w:val="95"/>
          <w:sz w:val="24"/>
        </w:rPr>
        <w:t>资</w:t>
      </w:r>
      <w:r>
        <w:rPr>
          <w:b/>
          <w:w w:val="95"/>
          <w:sz w:val="24"/>
        </w:rPr>
        <w:t>产行业年度</w:t>
      </w:r>
      <w:r>
        <w:rPr>
          <w:b/>
          <w:w w:val="95"/>
          <w:sz w:val="24"/>
        </w:rPr>
        <w:t>表</w:t>
      </w:r>
      <w:r>
        <w:rPr>
          <w:b/>
          <w:spacing w:val="-10"/>
          <w:w w:val="95"/>
          <w:sz w:val="24"/>
        </w:rPr>
        <w:t>彰</w:t>
      </w:r>
    </w:p>
    <w:p>
      <w:pPr>
        <w:spacing w:after="0"/>
        <w:jc w:val="center"/>
        <w:rPr>
          <w:sz w:val="24"/>
        </w:rPr>
        <w:sectPr>
          <w:pgSz w:w="11910" w:h="16840"/>
          <w:pgMar w:top="1380" w:bottom="280" w:left="1680" w:right="1620"/>
          <w:cols w:num="2" w:equalWidth="0">
            <w:col w:w="1363" w:space="1073"/>
            <w:col w:w="6174"/>
          </w:cols>
        </w:sect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2522"/>
        <w:gridCol w:w="1010"/>
        <w:gridCol w:w="3027"/>
      </w:tblGrid>
      <w:tr>
        <w:trPr>
          <w:trHeight w:val="567" w:hRule="atLeast"/>
        </w:trPr>
        <w:tc>
          <w:tcPr>
            <w:tcW w:w="8318" w:type="dxa"/>
            <w:gridSpan w:val="4"/>
          </w:tcPr>
          <w:p>
            <w:pPr>
              <w:pStyle w:val="TableParagraph"/>
              <w:spacing w:before="148"/>
              <w:ind w:left="2946" w:right="2940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申报单位及联系人基本信息</w:t>
            </w:r>
          </w:p>
        </w:tc>
      </w:tr>
      <w:tr>
        <w:trPr>
          <w:trHeight w:val="566" w:hRule="atLeast"/>
        </w:trPr>
        <w:tc>
          <w:tcPr>
            <w:tcW w:w="1759" w:type="dxa"/>
          </w:tcPr>
          <w:p>
            <w:pPr>
              <w:pStyle w:val="TableParagraph"/>
              <w:spacing w:before="147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单位名称</w:t>
            </w:r>
          </w:p>
        </w:tc>
        <w:tc>
          <w:tcPr>
            <w:tcW w:w="655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59" w:type="dxa"/>
          </w:tcPr>
          <w:p>
            <w:pPr>
              <w:pStyle w:val="TableParagraph"/>
              <w:spacing w:before="148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联系人姓名</w:t>
            </w:r>
          </w:p>
        </w:tc>
        <w:tc>
          <w:tcPr>
            <w:tcW w:w="25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148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职 位</w:t>
            </w:r>
          </w:p>
        </w:tc>
        <w:tc>
          <w:tcPr>
            <w:tcW w:w="302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59" w:type="dxa"/>
          </w:tcPr>
          <w:p>
            <w:pPr>
              <w:pStyle w:val="TableParagraph"/>
              <w:spacing w:before="148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联系方式</w:t>
            </w:r>
          </w:p>
        </w:tc>
        <w:tc>
          <w:tcPr>
            <w:tcW w:w="252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148"/>
              <w:ind w:left="107"/>
              <w:rPr>
                <w:sz w:val="21"/>
              </w:rPr>
            </w:pPr>
            <w:r>
              <w:rPr>
                <w:spacing w:val="-5"/>
                <w:sz w:val="21"/>
              </w:rPr>
              <w:t>邮 箱</w:t>
            </w:r>
          </w:p>
        </w:tc>
        <w:tc>
          <w:tcPr>
            <w:tcW w:w="302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808" w:hRule="atLeast"/>
        </w:trPr>
        <w:tc>
          <w:tcPr>
            <w:tcW w:w="8318" w:type="dxa"/>
            <w:gridSpan w:val="4"/>
          </w:tcPr>
          <w:p>
            <w:pPr>
              <w:pStyle w:val="TableParagraph"/>
              <w:spacing w:before="2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*</w:t>
            </w:r>
            <w:r>
              <w:rPr>
                <w:b/>
                <w:w w:val="95"/>
                <w:sz w:val="21"/>
              </w:rPr>
              <w:t>填</w:t>
            </w:r>
            <w:r>
              <w:rPr>
                <w:b/>
                <w:w w:val="95"/>
                <w:sz w:val="21"/>
              </w:rPr>
              <w:t>报</w:t>
            </w:r>
            <w:r>
              <w:rPr>
                <w:b/>
                <w:w w:val="95"/>
                <w:sz w:val="21"/>
              </w:rPr>
              <w:t>说</w:t>
            </w:r>
            <w:r>
              <w:rPr>
                <w:b/>
                <w:spacing w:val="-10"/>
                <w:w w:val="95"/>
                <w:sz w:val="21"/>
              </w:rPr>
              <w:t>明</w:t>
            </w:r>
          </w:p>
          <w:p>
            <w:pPr>
              <w:pStyle w:val="TableParagraph"/>
              <w:spacing w:line="278" w:lineRule="auto" w:before="43"/>
              <w:ind w:right="98"/>
              <w:rPr>
                <w:sz w:val="21"/>
              </w:rPr>
            </w:pPr>
            <w:r>
              <w:rPr>
                <w:spacing w:val="1"/>
                <w:w w:val="99"/>
                <w:sz w:val="21"/>
              </w:rPr>
              <w:t>1</w:t>
            </w:r>
            <w:r>
              <w:rPr>
                <w:spacing w:val="-1"/>
                <w:w w:val="99"/>
                <w:sz w:val="21"/>
              </w:rPr>
              <w:t>、申报理由陈述篇幅以</w:t>
            </w:r>
            <w:r>
              <w:rPr>
                <w:spacing w:val="-50"/>
                <w:sz w:val="21"/>
              </w:rPr>
              <w:t> </w:t>
            </w:r>
            <w:r>
              <w:rPr>
                <w:spacing w:val="1"/>
                <w:w w:val="99"/>
                <w:sz w:val="21"/>
              </w:rPr>
              <w:t>1</w:t>
            </w:r>
            <w:r>
              <w:rPr>
                <w:spacing w:val="-2"/>
                <w:w w:val="99"/>
                <w:sz w:val="21"/>
              </w:rPr>
              <w:t>0</w:t>
            </w:r>
            <w:r>
              <w:rPr>
                <w:spacing w:val="1"/>
                <w:w w:val="99"/>
                <w:sz w:val="21"/>
              </w:rPr>
              <w:t>0</w:t>
            </w:r>
            <w:r>
              <w:rPr>
                <w:w w:val="99"/>
                <w:sz w:val="21"/>
              </w:rPr>
              <w:t>0</w:t>
            </w:r>
            <w:r>
              <w:rPr>
                <w:spacing w:val="-52"/>
                <w:sz w:val="21"/>
              </w:rPr>
              <w:t> </w:t>
            </w:r>
            <w:r>
              <w:rPr>
                <w:spacing w:val="-1"/>
                <w:w w:val="99"/>
                <w:sz w:val="21"/>
              </w:rPr>
              <w:t>字以内为佳，可填入表格或者</w:t>
            </w:r>
            <w:r>
              <w:rPr>
                <w:spacing w:val="-50"/>
                <w:sz w:val="21"/>
              </w:rPr>
              <w:t> </w:t>
            </w:r>
            <w:r>
              <w:rPr>
                <w:spacing w:val="1"/>
                <w:w w:val="99"/>
                <w:sz w:val="21"/>
              </w:rPr>
              <w:t>wor</w:t>
            </w:r>
            <w:r>
              <w:rPr>
                <w:w w:val="99"/>
                <w:sz w:val="21"/>
              </w:rPr>
              <w:t>d</w:t>
            </w:r>
            <w:r>
              <w:rPr>
                <w:spacing w:val="-54"/>
                <w:sz w:val="21"/>
              </w:rPr>
              <w:t> </w:t>
            </w:r>
            <w:r>
              <w:rPr>
                <w:spacing w:val="-1"/>
                <w:w w:val="99"/>
                <w:sz w:val="21"/>
              </w:rPr>
              <w:t>形式附件发送；有附件其他介绍材料可一并提交；</w:t>
            </w:r>
          </w:p>
          <w:p>
            <w:pPr>
              <w:pStyle w:val="TableParagraph"/>
              <w:spacing w:line="269" w:lineRule="exact"/>
              <w:rPr>
                <w:sz w:val="21"/>
              </w:rPr>
            </w:pPr>
            <w:hyperlink r:id="rId7">
              <w:r>
                <w:rPr>
                  <w:w w:val="95"/>
                  <w:sz w:val="21"/>
                </w:rPr>
                <w:t>2</w:t>
              </w:r>
              <w:r>
                <w:rPr>
                  <w:spacing w:val="-1"/>
                  <w:w w:val="95"/>
                  <w:sz w:val="21"/>
                </w:rPr>
                <w:t>、备注清楚对应单位名称，以便查看，</w:t>
              </w:r>
            </w:hyperlink>
          </w:p>
          <w:p>
            <w:pPr>
              <w:pStyle w:val="TableParagraph"/>
              <w:spacing w:before="43"/>
              <w:rPr>
                <w:sz w:val="21"/>
              </w:rPr>
            </w:pPr>
            <w:hyperlink r:id="rId7">
              <w:r>
                <w:rPr>
                  <w:w w:val="95"/>
                  <w:sz w:val="21"/>
                </w:rPr>
                <w:t>3、详细阐述过去一年</w:t>
              </w:r>
              <w:r>
                <w:rPr>
                  <w:w w:val="95"/>
                  <w:sz w:val="21"/>
                </w:rPr>
                <w:t>中</w:t>
              </w:r>
              <w:r>
                <w:rPr>
                  <w:w w:val="95"/>
                  <w:sz w:val="21"/>
                </w:rPr>
                <w:t>企</w:t>
              </w:r>
              <w:r>
                <w:rPr>
                  <w:spacing w:val="-1"/>
                  <w:w w:val="95"/>
                  <w:sz w:val="21"/>
                </w:rPr>
                <w:t>业在个贷不良资产处置行业做了哪些工作，阐述亮点及贡献。</w:t>
              </w:r>
            </w:hyperlink>
          </w:p>
          <w:p>
            <w:pPr>
              <w:pStyle w:val="TableParagraph"/>
              <w:spacing w:line="278" w:lineRule="auto" w:before="43"/>
              <w:ind w:right="96"/>
              <w:rPr>
                <w:sz w:val="21"/>
              </w:rPr>
            </w:pPr>
            <w:hyperlink r:id="rId7">
              <w:r>
                <w:rPr>
                  <w:sz w:val="21"/>
                </w:rPr>
                <w:t>4</w:t>
              </w:r>
            </w:hyperlink>
            <w:r>
              <w:rPr>
                <w:spacing w:val="-10"/>
                <w:sz w:val="21"/>
              </w:rPr>
              <w:t> 、 填 写 完 成 后 ， 请 将 申 报 表 及 相 关 材 料 打 包 附 件 发 送 至 邮 箱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Johnson_d</w:t>
            </w:r>
            <w:hyperlink r:id="rId8">
              <w:r>
                <w:rPr>
                  <w:spacing w:val="-2"/>
                  <w:sz w:val="21"/>
                </w:rPr>
                <w:t>@opplandcorp.com</w:t>
              </w:r>
            </w:hyperlink>
            <w:r>
              <w:rPr>
                <w:spacing w:val="-2"/>
                <w:sz w:val="21"/>
              </w:rPr>
              <w:t>。</w:t>
            </w:r>
          </w:p>
          <w:p>
            <w:pPr>
              <w:pStyle w:val="TableParagraph"/>
              <w:spacing w:before="155"/>
              <w:rPr>
                <w:sz w:val="21"/>
              </w:rPr>
            </w:pPr>
            <w:r>
              <w:rPr>
                <w:w w:val="95"/>
                <w:sz w:val="21"/>
              </w:rPr>
              <w:t>5、</w:t>
            </w:r>
            <w:r>
              <w:rPr>
                <w:color w:val="FF0000"/>
                <w:spacing w:val="-1"/>
                <w:w w:val="95"/>
                <w:sz w:val="21"/>
              </w:rPr>
              <w:t>申报截止日期至 </w:t>
            </w:r>
            <w:r>
              <w:rPr>
                <w:color w:val="FF0000"/>
                <w:w w:val="95"/>
                <w:sz w:val="21"/>
              </w:rPr>
              <w:t>2025</w:t>
            </w:r>
            <w:r>
              <w:rPr>
                <w:color w:val="FF0000"/>
                <w:spacing w:val="-4"/>
                <w:sz w:val="21"/>
              </w:rPr>
              <w:t> </w:t>
            </w:r>
            <w:r>
              <w:rPr>
                <w:color w:val="FF0000"/>
                <w:spacing w:val="-1"/>
                <w:w w:val="95"/>
                <w:sz w:val="21"/>
              </w:rPr>
              <w:t>年 </w:t>
            </w:r>
            <w:r>
              <w:rPr>
                <w:color w:val="FF0000"/>
                <w:w w:val="95"/>
                <w:sz w:val="21"/>
              </w:rPr>
              <w:t>2</w:t>
            </w:r>
            <w:r>
              <w:rPr>
                <w:color w:val="FF0000"/>
                <w:spacing w:val="-4"/>
                <w:sz w:val="21"/>
              </w:rPr>
              <w:t> </w:t>
            </w:r>
            <w:r>
              <w:rPr>
                <w:color w:val="FF0000"/>
                <w:spacing w:val="-1"/>
                <w:w w:val="95"/>
                <w:sz w:val="21"/>
              </w:rPr>
              <w:t>月 </w:t>
            </w:r>
            <w:r>
              <w:rPr>
                <w:color w:val="FF0000"/>
                <w:w w:val="95"/>
                <w:sz w:val="21"/>
              </w:rPr>
              <w:t>21</w:t>
            </w:r>
            <w:r>
              <w:rPr>
                <w:color w:val="FF0000"/>
                <w:spacing w:val="-4"/>
                <w:sz w:val="21"/>
              </w:rPr>
              <w:t> </w:t>
            </w:r>
            <w:r>
              <w:rPr>
                <w:color w:val="FF0000"/>
                <w:w w:val="95"/>
                <w:sz w:val="21"/>
              </w:rPr>
              <w:t>日，</w:t>
            </w:r>
            <w:r>
              <w:rPr>
                <w:spacing w:val="-1"/>
                <w:w w:val="95"/>
                <w:sz w:val="21"/>
              </w:rPr>
              <w:t>请在此之前将申报表材料提交会务组。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6559"/>
      </w:tblGrid>
      <w:tr>
        <w:trPr>
          <w:trHeight w:val="578" w:hRule="atLeast"/>
        </w:trPr>
        <w:tc>
          <w:tcPr>
            <w:tcW w:w="8318" w:type="dxa"/>
            <w:gridSpan w:val="2"/>
            <w:shd w:val="clear" w:color="auto" w:fill="FFF6D6"/>
          </w:tcPr>
          <w:p>
            <w:pPr>
              <w:pStyle w:val="TableParagraph"/>
              <w:spacing w:before="150"/>
              <w:ind w:left="2946" w:right="2938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“申报单位说明”</w:t>
            </w:r>
          </w:p>
        </w:tc>
      </w:tr>
      <w:tr>
        <w:trPr>
          <w:trHeight w:val="566" w:hRule="atLeast"/>
        </w:trPr>
        <w:tc>
          <w:tcPr>
            <w:tcW w:w="1759" w:type="dxa"/>
          </w:tcPr>
          <w:p>
            <w:pPr>
              <w:pStyle w:val="TableParagraph"/>
              <w:spacing w:before="14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申</w:t>
            </w:r>
            <w:r>
              <w:rPr>
                <w:b/>
                <w:w w:val="95"/>
                <w:sz w:val="21"/>
              </w:rPr>
              <w:t>报</w:t>
            </w:r>
            <w:r>
              <w:rPr>
                <w:b/>
                <w:w w:val="95"/>
                <w:sz w:val="21"/>
              </w:rPr>
              <w:t>奖</w:t>
            </w:r>
            <w:r>
              <w:rPr>
                <w:b/>
                <w:spacing w:val="-4"/>
                <w:w w:val="95"/>
                <w:sz w:val="21"/>
              </w:rPr>
              <w:t>项类型</w:t>
            </w:r>
          </w:p>
        </w:tc>
        <w:tc>
          <w:tcPr>
            <w:tcW w:w="655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36" w:hRule="atLeast"/>
        </w:trPr>
        <w:tc>
          <w:tcPr>
            <w:tcW w:w="1759" w:type="dxa"/>
          </w:tcPr>
          <w:p>
            <w:pPr>
              <w:pStyle w:val="TableParagraph"/>
              <w:spacing w:line="278" w:lineRule="auto" w:before="22"/>
              <w:ind w:right="99"/>
              <w:rPr>
                <w:b/>
                <w:sz w:val="21"/>
              </w:rPr>
            </w:pPr>
            <w:r>
              <w:rPr>
                <w:b/>
                <w:spacing w:val="25"/>
                <w:sz w:val="21"/>
              </w:rPr>
              <w:t>机</w:t>
            </w:r>
            <w:r>
              <w:rPr>
                <w:b/>
                <w:spacing w:val="25"/>
                <w:sz w:val="21"/>
              </w:rPr>
              <w:t>构</w:t>
            </w:r>
            <w:r>
              <w:rPr>
                <w:b/>
                <w:spacing w:val="-1"/>
                <w:sz w:val="21"/>
              </w:rPr>
              <w:t>介绍/ 执业</w:t>
            </w:r>
            <w:r>
              <w:rPr>
                <w:b/>
                <w:spacing w:val="-4"/>
                <w:w w:val="95"/>
                <w:sz w:val="21"/>
              </w:rPr>
              <w:t>领</w:t>
            </w:r>
            <w:r>
              <w:rPr>
                <w:b/>
                <w:spacing w:val="-4"/>
                <w:w w:val="95"/>
                <w:sz w:val="21"/>
              </w:rPr>
              <w:t>域</w:t>
            </w:r>
            <w:r>
              <w:rPr>
                <w:b/>
                <w:spacing w:val="-4"/>
                <w:w w:val="95"/>
                <w:sz w:val="21"/>
              </w:rPr>
              <w:t>，300</w:t>
            </w:r>
            <w:r>
              <w:rPr>
                <w:b/>
                <w:spacing w:val="-47"/>
                <w:w w:val="95"/>
                <w:sz w:val="21"/>
              </w:rPr>
              <w:t> </w:t>
            </w:r>
            <w:r>
              <w:rPr>
                <w:b/>
                <w:spacing w:val="-4"/>
                <w:w w:val="95"/>
                <w:sz w:val="21"/>
              </w:rPr>
              <w:t>字</w:t>
            </w:r>
            <w:r>
              <w:rPr>
                <w:b/>
                <w:spacing w:val="-4"/>
                <w:w w:val="95"/>
                <w:sz w:val="21"/>
              </w:rPr>
              <w:t>左</w:t>
            </w:r>
            <w:r>
              <w:rPr>
                <w:b/>
                <w:spacing w:val="-10"/>
                <w:w w:val="95"/>
                <w:sz w:val="21"/>
              </w:rPr>
              <w:t>右</w:t>
            </w:r>
          </w:p>
          <w:p>
            <w:pPr>
              <w:pStyle w:val="TableParagraph"/>
              <w:spacing w:line="269" w:lineRule="exac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概</w:t>
            </w:r>
            <w:r>
              <w:rPr>
                <w:b/>
                <w:spacing w:val="-10"/>
                <w:sz w:val="21"/>
              </w:rPr>
              <w:t>述</w:t>
            </w:r>
          </w:p>
        </w:tc>
        <w:tc>
          <w:tcPr>
            <w:tcW w:w="655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47" w:hRule="atLeast"/>
        </w:trPr>
        <w:tc>
          <w:tcPr>
            <w:tcW w:w="1759" w:type="dxa"/>
          </w:tcPr>
          <w:p>
            <w:pPr>
              <w:pStyle w:val="TableParagraph"/>
              <w:spacing w:line="278" w:lineRule="auto" w:before="21"/>
              <w:ind w:right="99"/>
              <w:jc w:val="both"/>
              <w:rPr>
                <w:b/>
                <w:sz w:val="21"/>
              </w:rPr>
            </w:pPr>
            <w:r>
              <w:rPr>
                <w:b/>
                <w:spacing w:val="8"/>
                <w:sz w:val="21"/>
              </w:rPr>
              <w:t>申报理由（</w:t>
            </w:r>
            <w:r>
              <w:rPr>
                <w:b/>
                <w:spacing w:val="4"/>
                <w:sz w:val="21"/>
              </w:rPr>
              <w:t>业务</w:t>
            </w:r>
            <w:r>
              <w:rPr>
                <w:b/>
                <w:spacing w:val="6"/>
                <w:sz w:val="21"/>
              </w:rPr>
              <w:t>及亮点、贡献，</w:t>
            </w:r>
            <w:r>
              <w:rPr>
                <w:b/>
                <w:sz w:val="21"/>
              </w:rPr>
              <w:t> 1000</w:t>
            </w:r>
            <w:r>
              <w:rPr>
                <w:b/>
                <w:spacing w:val="-23"/>
                <w:sz w:val="21"/>
              </w:rPr>
              <w:t> 字 以 内 概</w:t>
            </w:r>
          </w:p>
          <w:p>
            <w:pPr>
              <w:pStyle w:val="TableParagraph"/>
              <w:spacing w:line="269" w:lineRule="exac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述</w:t>
            </w:r>
            <w:r>
              <w:rPr>
                <w:b/>
                <w:spacing w:val="-10"/>
                <w:sz w:val="21"/>
              </w:rPr>
              <w:t>）</w:t>
            </w:r>
          </w:p>
        </w:tc>
        <w:tc>
          <w:tcPr>
            <w:tcW w:w="655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40"/>
      <w:pgMar w:top="1500" w:bottom="280" w:left="168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仿宋" w:hAnsi="仿宋" w:eastAsia="仿宋" w:cs="仿宋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仿宋" w:hAnsi="仿宋" w:eastAsia="仿宋" w:cs="仿宋"/>
      <w:b/>
      <w:bCs/>
      <w:sz w:val="24"/>
      <w:szCs w:val="2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&#32471;&#57599;&#31794;&#28766;&#23105;&#33105;&#37733;&#25106;&#31497;&#37716;&#12580;&#39559;&#29863;&#21226;&#39559;&#29831;&#20344;&#22492;&#37718;&#26662;&#31500;REITs&#26946;&#27194;&#22066;&#29825;&#21700;&#28519;&#37510;&#23106;&#21246;&#25652;&#65089;&#12291;&#35120;&#25198;&#25973;&#37814;&#12520;&#12291;&#37510;&#23350;&#32025;&#28051;&#23341;&#59206;&#38340;&#21226;&#27426;1&#38171;&#22811;&#32029;&#28617;&#57506;&#21843;&#37722;&#24228;&#57836;&#28751;&#21977;&#25973;&#37814;&#12520;&#12291;&#37721;&#23108;&#27977;&#37711;&#23456;&#31083;&#37826;&#27408;&#22694;&#37718;&#21613;&#24386;&#38315;&#20349;&#22182;&#38317;&#57790;&#57736;claire_wei@opplandcorp.com" TargetMode="External"/><Relationship Id="rId6" Type="http://schemas.openxmlformats.org/officeDocument/2006/relationships/hyperlink" Target="mailto:johnson_d@opplandcorp.com" TargetMode="External"/><Relationship Id="rId7" Type="http://schemas.openxmlformats.org/officeDocument/2006/relationships/hyperlink" Target="mailto:2.&#28617;&#57506;&#21843;&#28729;&#23678;&#22426;&#37722;&#24239;&#32029;&#29831;&#23792;&#30370;&#37922;&#34411;&#23012;&#29723;&#12581;&#24375;&#37929;&#31295;&#21479;&#29863;&#21228;&#26529;&#37813;&#25779;&#23512;&#37721;&#25126;&#8364;&#20349;&#22182;&#38317;&#57790;&#57736;claire_wei@opplandcorp.com" TargetMode="External"/><Relationship Id="rId8" Type="http://schemas.openxmlformats.org/officeDocument/2006/relationships/hyperlink" Target="mailto:claire_wei@opplandcorp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/>
  <dcterms:created xsi:type="dcterms:W3CDTF">2024-12-17T09:01:37Z</dcterms:created>
  <dcterms:modified xsi:type="dcterms:W3CDTF">2024-12-17T09:01:37Z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2024-12-17T00:00:00Z</vt:filetime>
  </property>
  <property fmtid="{D5CDD505-2E9C-101B-9397-08002B2CF9AE}" pid="5" name="SourceModified">
    <vt:lpwstr>D:20241217170102+08'00'</vt:lpwstr>
  </property>
</Properties>
</file>